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sz w:val="28"/>
          <w:szCs w:val="28"/>
        </w:rPr>
        <w:t xml:space="preserve">                                                     </w:t>
      </w:r>
      <w:r>
        <w:rPr>
          <w:rStyle w:val="normaltextrun"/>
          <w:b/>
          <w:bCs/>
          <w:sz w:val="28"/>
          <w:szCs w:val="28"/>
        </w:rPr>
        <w:t>Инструкция </w:t>
      </w:r>
      <w:r>
        <w:rPr>
          <w:rStyle w:val="eop"/>
          <w:sz w:val="28"/>
          <w:szCs w:val="28"/>
        </w:rPr>
        <w:t> </w:t>
      </w:r>
    </w:p>
    <w:p w:rsidR="00ED5981" w:rsidRDefault="00ED5981" w:rsidP="00ED5981">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b/>
          <w:bCs/>
          <w:sz w:val="28"/>
          <w:szCs w:val="28"/>
        </w:rPr>
        <w:t>по обеспечению безопасности при перевозке учащихся </w:t>
      </w:r>
      <w:r>
        <w:rPr>
          <w:rStyle w:val="eop"/>
          <w:sz w:val="28"/>
          <w:szCs w:val="28"/>
        </w:rPr>
        <w:t> </w:t>
      </w:r>
    </w:p>
    <w:p w:rsidR="00ED5981" w:rsidRDefault="00ED5981" w:rsidP="00ED5981">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b/>
          <w:bCs/>
          <w:sz w:val="28"/>
          <w:szCs w:val="28"/>
        </w:rPr>
        <w:t>автомобильным транспортом (для учащихся)</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 </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sz w:val="28"/>
          <w:szCs w:val="28"/>
        </w:rPr>
        <w:t>1. Требования безопасности к учащимся перед началом перевозки</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1.1. Ожидать автобус разрешается только на приподнятых над проезжей частью посадочных площадках, а при их отсутствии – на тротуаре или обочине дороги.</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При подходах к месту остановки автобуса через проезжую часть дороги необходимо строго соблюдать правила дорожного движения.</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1.2. Посадку в автобус производить под руководством воспитателя (инструктора, экскурсовода) организованно, без суеты, соблюдая дисциплину и тактичность.</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Посадку в автобус производить только со стороны тротуара или обочины дороги. При посадке держаться за поручни у входа в автобус.</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1.3. Учащиеся, страдающие укачиванием в автотранспорте, должны предупредить об этом сопровождающего.</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 </w:t>
      </w:r>
      <w:r>
        <w:rPr>
          <w:rStyle w:val="eop"/>
          <w:sz w:val="28"/>
          <w:szCs w:val="28"/>
        </w:rPr>
        <w:t> </w:t>
      </w:r>
      <w:bookmarkStart w:id="0" w:name="_GoBack"/>
      <w:bookmarkEnd w:id="0"/>
      <w:r>
        <w:rPr>
          <w:rStyle w:val="normaltextrun"/>
          <w:b/>
          <w:bCs/>
          <w:sz w:val="28"/>
          <w:szCs w:val="28"/>
        </w:rPr>
        <w:t>2. Требования безопасности во время перевозки</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2.1. При перевозке учащиеся обязаны соблюдать дисциплину, выполнять все указания сопровождающего.</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2.2. Во время движения автобуса окна в салоне должны быть закрыты.</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2.3. Во избежание травм при резком торможении автобуса необходимо упираться ногами в пол кузова автобуса и держаться руками за поручень впереди расположенного сидения.</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2.4. При несчастном случае (травме, остром заболевании) пострадавший или очевидец обязан немедленно сообщить о несчастном случае воспитателю (инструктору, экскурсоводу).</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2.5. Во время движения запрещается:</w:t>
      </w:r>
      <w:r>
        <w:rPr>
          <w:rStyle w:val="eop"/>
          <w:sz w:val="28"/>
          <w:szCs w:val="28"/>
        </w:rPr>
        <w:t> </w:t>
      </w:r>
    </w:p>
    <w:p w:rsidR="00ED5981" w:rsidRDefault="00ED5981" w:rsidP="00ED5981">
      <w:pPr>
        <w:pStyle w:val="paragraph"/>
        <w:numPr>
          <w:ilvl w:val="0"/>
          <w:numId w:val="1"/>
        </w:numPr>
        <w:shd w:val="clear" w:color="auto" w:fill="FFFFFF"/>
        <w:spacing w:before="0" w:beforeAutospacing="0" w:after="0" w:afterAutospacing="0"/>
        <w:ind w:left="-360" w:firstLine="0"/>
        <w:textAlignment w:val="baseline"/>
        <w:rPr>
          <w:sz w:val="28"/>
          <w:szCs w:val="28"/>
        </w:rPr>
      </w:pPr>
      <w:r>
        <w:rPr>
          <w:rStyle w:val="normaltextrun"/>
          <w:sz w:val="28"/>
          <w:szCs w:val="28"/>
        </w:rPr>
        <w:t>стоять и ходить по салону автобуса, открывать окна, выставлять в окна руки и головы;</w:t>
      </w:r>
      <w:r>
        <w:rPr>
          <w:rStyle w:val="eop"/>
          <w:sz w:val="28"/>
          <w:szCs w:val="28"/>
        </w:rPr>
        <w:t> </w:t>
      </w:r>
    </w:p>
    <w:p w:rsidR="00ED5981" w:rsidRDefault="00ED5981" w:rsidP="00ED5981">
      <w:pPr>
        <w:pStyle w:val="paragraph"/>
        <w:numPr>
          <w:ilvl w:val="0"/>
          <w:numId w:val="1"/>
        </w:numPr>
        <w:shd w:val="clear" w:color="auto" w:fill="FFFFFF"/>
        <w:spacing w:before="0" w:beforeAutospacing="0" w:after="0" w:afterAutospacing="0"/>
        <w:ind w:left="-360" w:firstLine="0"/>
        <w:textAlignment w:val="baseline"/>
        <w:rPr>
          <w:sz w:val="28"/>
          <w:szCs w:val="28"/>
        </w:rPr>
      </w:pPr>
      <w:r>
        <w:rPr>
          <w:rStyle w:val="normaltextrun"/>
          <w:sz w:val="28"/>
          <w:szCs w:val="28"/>
        </w:rPr>
        <w:t>отвлекать водителя от управления автобусом во время его движения;</w:t>
      </w:r>
      <w:r>
        <w:rPr>
          <w:rStyle w:val="eop"/>
          <w:sz w:val="28"/>
          <w:szCs w:val="28"/>
        </w:rPr>
        <w:t> </w:t>
      </w:r>
    </w:p>
    <w:p w:rsidR="00ED5981" w:rsidRDefault="00ED5981" w:rsidP="00ED5981">
      <w:pPr>
        <w:pStyle w:val="paragraph"/>
        <w:numPr>
          <w:ilvl w:val="0"/>
          <w:numId w:val="1"/>
        </w:numPr>
        <w:shd w:val="clear" w:color="auto" w:fill="FFFFFF"/>
        <w:spacing w:before="0" w:beforeAutospacing="0" w:after="0" w:afterAutospacing="0"/>
        <w:ind w:left="-360" w:firstLine="0"/>
        <w:textAlignment w:val="baseline"/>
        <w:rPr>
          <w:sz w:val="28"/>
          <w:szCs w:val="28"/>
        </w:rPr>
      </w:pPr>
      <w:r>
        <w:rPr>
          <w:rStyle w:val="normaltextrun"/>
          <w:sz w:val="28"/>
          <w:szCs w:val="28"/>
        </w:rPr>
        <w:t>открывать двери автобуса во время его движения;</w:t>
      </w:r>
      <w:r>
        <w:rPr>
          <w:rStyle w:val="eop"/>
          <w:sz w:val="28"/>
          <w:szCs w:val="28"/>
        </w:rPr>
        <w:t> </w:t>
      </w:r>
    </w:p>
    <w:p w:rsidR="00ED5981" w:rsidRDefault="00ED5981" w:rsidP="00ED5981">
      <w:pPr>
        <w:pStyle w:val="paragraph"/>
        <w:numPr>
          <w:ilvl w:val="0"/>
          <w:numId w:val="2"/>
        </w:numPr>
        <w:shd w:val="clear" w:color="auto" w:fill="FFFFFF"/>
        <w:spacing w:before="0" w:beforeAutospacing="0" w:after="0" w:afterAutospacing="0"/>
        <w:ind w:left="-360" w:firstLine="0"/>
        <w:textAlignment w:val="baseline"/>
        <w:rPr>
          <w:sz w:val="28"/>
          <w:szCs w:val="28"/>
        </w:rPr>
      </w:pPr>
      <w:r>
        <w:rPr>
          <w:rStyle w:val="normaltextrun"/>
          <w:sz w:val="28"/>
          <w:szCs w:val="28"/>
        </w:rPr>
        <w:t>щелкать семечки и орехи, жевать жевательную резинку, сорить в салоне автобуса.</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eop"/>
          <w:sz w:val="28"/>
          <w:szCs w:val="28"/>
        </w:rPr>
        <w:t> </w:t>
      </w:r>
      <w:r>
        <w:rPr>
          <w:rStyle w:val="normaltextrun"/>
          <w:b/>
          <w:bCs/>
          <w:sz w:val="28"/>
          <w:szCs w:val="28"/>
        </w:rPr>
        <w:t>3. Требования безопасности по окончании перевозки</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3.1. Выходить из автобуса с разрешения воспитателя (инструктора, экскурсовода) только после полной остановки автобуса в сторону тротуара или обочины дороги, держась за поручни у входа в автобус, соблюдая дисциплину, порядок и тактичность.</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3.2. Если высадка из автобуса невозможна со стороны тротуара или обочины дороги, она может осуществляться со стороны проезжей части дороги, при условии соблюдения всех мер безопасности перехода, не создавая при этом помех другим участникам движения.</w:t>
      </w:r>
      <w:r>
        <w:rPr>
          <w:rStyle w:val="eop"/>
          <w:sz w:val="28"/>
          <w:szCs w:val="28"/>
        </w:rPr>
        <w:t> </w:t>
      </w:r>
    </w:p>
    <w:p w:rsidR="00ED5981" w:rsidRDefault="00ED5981" w:rsidP="00ED598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8"/>
          <w:szCs w:val="28"/>
        </w:rPr>
        <w:t>3.3. Запрещается самостоятельно выходить на проезжую часть и перебегать дорогу.</w:t>
      </w:r>
      <w:r>
        <w:rPr>
          <w:rStyle w:val="eop"/>
          <w:sz w:val="28"/>
          <w:szCs w:val="28"/>
        </w:rPr>
        <w:t> </w:t>
      </w:r>
    </w:p>
    <w:p w:rsidR="00886613" w:rsidRDefault="00886613"/>
    <w:sectPr w:rsidR="00886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649DE"/>
    <w:multiLevelType w:val="multilevel"/>
    <w:tmpl w:val="03C4B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D52703"/>
    <w:multiLevelType w:val="multilevel"/>
    <w:tmpl w:val="9B6AB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81"/>
    <w:rsid w:val="008469E2"/>
    <w:rsid w:val="00886613"/>
    <w:rsid w:val="00ED5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D5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ED5981"/>
  </w:style>
  <w:style w:type="character" w:customStyle="1" w:styleId="eop">
    <w:name w:val="eop"/>
    <w:basedOn w:val="a0"/>
    <w:rsid w:val="00ED5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D5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ED5981"/>
  </w:style>
  <w:style w:type="character" w:customStyle="1" w:styleId="eop">
    <w:name w:val="eop"/>
    <w:basedOn w:val="a0"/>
    <w:rsid w:val="00ED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798235">
      <w:bodyDiv w:val="1"/>
      <w:marLeft w:val="0"/>
      <w:marRight w:val="0"/>
      <w:marTop w:val="0"/>
      <w:marBottom w:val="0"/>
      <w:divBdr>
        <w:top w:val="none" w:sz="0" w:space="0" w:color="auto"/>
        <w:left w:val="none" w:sz="0" w:space="0" w:color="auto"/>
        <w:bottom w:val="none" w:sz="0" w:space="0" w:color="auto"/>
        <w:right w:val="none" w:sz="0" w:space="0" w:color="auto"/>
      </w:divBdr>
      <w:divsChild>
        <w:div w:id="864446470">
          <w:marLeft w:val="0"/>
          <w:marRight w:val="0"/>
          <w:marTop w:val="0"/>
          <w:marBottom w:val="0"/>
          <w:divBdr>
            <w:top w:val="none" w:sz="0" w:space="0" w:color="auto"/>
            <w:left w:val="none" w:sz="0" w:space="0" w:color="auto"/>
            <w:bottom w:val="none" w:sz="0" w:space="0" w:color="auto"/>
            <w:right w:val="none" w:sz="0" w:space="0" w:color="auto"/>
          </w:divBdr>
        </w:div>
        <w:div w:id="1516571836">
          <w:marLeft w:val="0"/>
          <w:marRight w:val="0"/>
          <w:marTop w:val="0"/>
          <w:marBottom w:val="0"/>
          <w:divBdr>
            <w:top w:val="none" w:sz="0" w:space="0" w:color="auto"/>
            <w:left w:val="none" w:sz="0" w:space="0" w:color="auto"/>
            <w:bottom w:val="none" w:sz="0" w:space="0" w:color="auto"/>
            <w:right w:val="none" w:sz="0" w:space="0" w:color="auto"/>
          </w:divBdr>
        </w:div>
        <w:div w:id="52510683">
          <w:marLeft w:val="0"/>
          <w:marRight w:val="0"/>
          <w:marTop w:val="0"/>
          <w:marBottom w:val="0"/>
          <w:divBdr>
            <w:top w:val="none" w:sz="0" w:space="0" w:color="auto"/>
            <w:left w:val="none" w:sz="0" w:space="0" w:color="auto"/>
            <w:bottom w:val="none" w:sz="0" w:space="0" w:color="auto"/>
            <w:right w:val="none" w:sz="0" w:space="0" w:color="auto"/>
          </w:divBdr>
        </w:div>
        <w:div w:id="1332836570">
          <w:marLeft w:val="0"/>
          <w:marRight w:val="0"/>
          <w:marTop w:val="0"/>
          <w:marBottom w:val="0"/>
          <w:divBdr>
            <w:top w:val="none" w:sz="0" w:space="0" w:color="auto"/>
            <w:left w:val="none" w:sz="0" w:space="0" w:color="auto"/>
            <w:bottom w:val="none" w:sz="0" w:space="0" w:color="auto"/>
            <w:right w:val="none" w:sz="0" w:space="0" w:color="auto"/>
          </w:divBdr>
        </w:div>
        <w:div w:id="1971940194">
          <w:marLeft w:val="0"/>
          <w:marRight w:val="0"/>
          <w:marTop w:val="0"/>
          <w:marBottom w:val="0"/>
          <w:divBdr>
            <w:top w:val="none" w:sz="0" w:space="0" w:color="auto"/>
            <w:left w:val="none" w:sz="0" w:space="0" w:color="auto"/>
            <w:bottom w:val="none" w:sz="0" w:space="0" w:color="auto"/>
            <w:right w:val="none" w:sz="0" w:space="0" w:color="auto"/>
          </w:divBdr>
        </w:div>
        <w:div w:id="865751073">
          <w:marLeft w:val="0"/>
          <w:marRight w:val="0"/>
          <w:marTop w:val="0"/>
          <w:marBottom w:val="0"/>
          <w:divBdr>
            <w:top w:val="none" w:sz="0" w:space="0" w:color="auto"/>
            <w:left w:val="none" w:sz="0" w:space="0" w:color="auto"/>
            <w:bottom w:val="none" w:sz="0" w:space="0" w:color="auto"/>
            <w:right w:val="none" w:sz="0" w:space="0" w:color="auto"/>
          </w:divBdr>
        </w:div>
        <w:div w:id="858734257">
          <w:marLeft w:val="0"/>
          <w:marRight w:val="0"/>
          <w:marTop w:val="0"/>
          <w:marBottom w:val="0"/>
          <w:divBdr>
            <w:top w:val="none" w:sz="0" w:space="0" w:color="auto"/>
            <w:left w:val="none" w:sz="0" w:space="0" w:color="auto"/>
            <w:bottom w:val="none" w:sz="0" w:space="0" w:color="auto"/>
            <w:right w:val="none" w:sz="0" w:space="0" w:color="auto"/>
          </w:divBdr>
        </w:div>
        <w:div w:id="357783367">
          <w:marLeft w:val="0"/>
          <w:marRight w:val="0"/>
          <w:marTop w:val="0"/>
          <w:marBottom w:val="0"/>
          <w:divBdr>
            <w:top w:val="none" w:sz="0" w:space="0" w:color="auto"/>
            <w:left w:val="none" w:sz="0" w:space="0" w:color="auto"/>
            <w:bottom w:val="none" w:sz="0" w:space="0" w:color="auto"/>
            <w:right w:val="none" w:sz="0" w:space="0" w:color="auto"/>
          </w:divBdr>
        </w:div>
        <w:div w:id="1679960062">
          <w:marLeft w:val="0"/>
          <w:marRight w:val="0"/>
          <w:marTop w:val="0"/>
          <w:marBottom w:val="0"/>
          <w:divBdr>
            <w:top w:val="none" w:sz="0" w:space="0" w:color="auto"/>
            <w:left w:val="none" w:sz="0" w:space="0" w:color="auto"/>
            <w:bottom w:val="none" w:sz="0" w:space="0" w:color="auto"/>
            <w:right w:val="none" w:sz="0" w:space="0" w:color="auto"/>
          </w:divBdr>
        </w:div>
        <w:div w:id="1287349723">
          <w:marLeft w:val="0"/>
          <w:marRight w:val="0"/>
          <w:marTop w:val="0"/>
          <w:marBottom w:val="0"/>
          <w:divBdr>
            <w:top w:val="none" w:sz="0" w:space="0" w:color="auto"/>
            <w:left w:val="none" w:sz="0" w:space="0" w:color="auto"/>
            <w:bottom w:val="none" w:sz="0" w:space="0" w:color="auto"/>
            <w:right w:val="none" w:sz="0" w:space="0" w:color="auto"/>
          </w:divBdr>
        </w:div>
        <w:div w:id="782186577">
          <w:marLeft w:val="0"/>
          <w:marRight w:val="0"/>
          <w:marTop w:val="0"/>
          <w:marBottom w:val="0"/>
          <w:divBdr>
            <w:top w:val="none" w:sz="0" w:space="0" w:color="auto"/>
            <w:left w:val="none" w:sz="0" w:space="0" w:color="auto"/>
            <w:bottom w:val="none" w:sz="0" w:space="0" w:color="auto"/>
            <w:right w:val="none" w:sz="0" w:space="0" w:color="auto"/>
          </w:divBdr>
        </w:div>
        <w:div w:id="634987798">
          <w:marLeft w:val="0"/>
          <w:marRight w:val="0"/>
          <w:marTop w:val="0"/>
          <w:marBottom w:val="0"/>
          <w:divBdr>
            <w:top w:val="none" w:sz="0" w:space="0" w:color="auto"/>
            <w:left w:val="none" w:sz="0" w:space="0" w:color="auto"/>
            <w:bottom w:val="none" w:sz="0" w:space="0" w:color="auto"/>
            <w:right w:val="none" w:sz="0" w:space="0" w:color="auto"/>
          </w:divBdr>
        </w:div>
        <w:div w:id="1501116026">
          <w:marLeft w:val="0"/>
          <w:marRight w:val="0"/>
          <w:marTop w:val="0"/>
          <w:marBottom w:val="0"/>
          <w:divBdr>
            <w:top w:val="none" w:sz="0" w:space="0" w:color="auto"/>
            <w:left w:val="none" w:sz="0" w:space="0" w:color="auto"/>
            <w:bottom w:val="none" w:sz="0" w:space="0" w:color="auto"/>
            <w:right w:val="none" w:sz="0" w:space="0" w:color="auto"/>
          </w:divBdr>
        </w:div>
        <w:div w:id="108474658">
          <w:marLeft w:val="0"/>
          <w:marRight w:val="0"/>
          <w:marTop w:val="0"/>
          <w:marBottom w:val="0"/>
          <w:divBdr>
            <w:top w:val="none" w:sz="0" w:space="0" w:color="auto"/>
            <w:left w:val="none" w:sz="0" w:space="0" w:color="auto"/>
            <w:bottom w:val="none" w:sz="0" w:space="0" w:color="auto"/>
            <w:right w:val="none" w:sz="0" w:space="0" w:color="auto"/>
          </w:divBdr>
        </w:div>
        <w:div w:id="1955863664">
          <w:marLeft w:val="0"/>
          <w:marRight w:val="0"/>
          <w:marTop w:val="0"/>
          <w:marBottom w:val="0"/>
          <w:divBdr>
            <w:top w:val="none" w:sz="0" w:space="0" w:color="auto"/>
            <w:left w:val="none" w:sz="0" w:space="0" w:color="auto"/>
            <w:bottom w:val="none" w:sz="0" w:space="0" w:color="auto"/>
            <w:right w:val="none" w:sz="0" w:space="0" w:color="auto"/>
          </w:divBdr>
        </w:div>
        <w:div w:id="53555314">
          <w:marLeft w:val="0"/>
          <w:marRight w:val="0"/>
          <w:marTop w:val="0"/>
          <w:marBottom w:val="0"/>
          <w:divBdr>
            <w:top w:val="none" w:sz="0" w:space="0" w:color="auto"/>
            <w:left w:val="none" w:sz="0" w:space="0" w:color="auto"/>
            <w:bottom w:val="none" w:sz="0" w:space="0" w:color="auto"/>
            <w:right w:val="none" w:sz="0" w:space="0" w:color="auto"/>
          </w:divBdr>
          <w:divsChild>
            <w:div w:id="2046712113">
              <w:marLeft w:val="0"/>
              <w:marRight w:val="0"/>
              <w:marTop w:val="0"/>
              <w:marBottom w:val="0"/>
              <w:divBdr>
                <w:top w:val="none" w:sz="0" w:space="0" w:color="auto"/>
                <w:left w:val="none" w:sz="0" w:space="0" w:color="auto"/>
                <w:bottom w:val="none" w:sz="0" w:space="0" w:color="auto"/>
                <w:right w:val="none" w:sz="0" w:space="0" w:color="auto"/>
              </w:divBdr>
            </w:div>
            <w:div w:id="1636789752">
              <w:marLeft w:val="0"/>
              <w:marRight w:val="0"/>
              <w:marTop w:val="0"/>
              <w:marBottom w:val="0"/>
              <w:divBdr>
                <w:top w:val="none" w:sz="0" w:space="0" w:color="auto"/>
                <w:left w:val="none" w:sz="0" w:space="0" w:color="auto"/>
                <w:bottom w:val="none" w:sz="0" w:space="0" w:color="auto"/>
                <w:right w:val="none" w:sz="0" w:space="0" w:color="auto"/>
              </w:divBdr>
            </w:div>
            <w:div w:id="2083941971">
              <w:marLeft w:val="0"/>
              <w:marRight w:val="0"/>
              <w:marTop w:val="0"/>
              <w:marBottom w:val="0"/>
              <w:divBdr>
                <w:top w:val="none" w:sz="0" w:space="0" w:color="auto"/>
                <w:left w:val="none" w:sz="0" w:space="0" w:color="auto"/>
                <w:bottom w:val="none" w:sz="0" w:space="0" w:color="auto"/>
                <w:right w:val="none" w:sz="0" w:space="0" w:color="auto"/>
              </w:divBdr>
            </w:div>
          </w:divsChild>
        </w:div>
        <w:div w:id="1394236945">
          <w:marLeft w:val="0"/>
          <w:marRight w:val="0"/>
          <w:marTop w:val="0"/>
          <w:marBottom w:val="0"/>
          <w:divBdr>
            <w:top w:val="none" w:sz="0" w:space="0" w:color="auto"/>
            <w:left w:val="none" w:sz="0" w:space="0" w:color="auto"/>
            <w:bottom w:val="none" w:sz="0" w:space="0" w:color="auto"/>
            <w:right w:val="none" w:sz="0" w:space="0" w:color="auto"/>
          </w:divBdr>
          <w:divsChild>
            <w:div w:id="647593885">
              <w:marLeft w:val="0"/>
              <w:marRight w:val="0"/>
              <w:marTop w:val="0"/>
              <w:marBottom w:val="0"/>
              <w:divBdr>
                <w:top w:val="none" w:sz="0" w:space="0" w:color="auto"/>
                <w:left w:val="none" w:sz="0" w:space="0" w:color="auto"/>
                <w:bottom w:val="none" w:sz="0" w:space="0" w:color="auto"/>
                <w:right w:val="none" w:sz="0" w:space="0" w:color="auto"/>
              </w:divBdr>
            </w:div>
            <w:div w:id="1782258636">
              <w:marLeft w:val="0"/>
              <w:marRight w:val="0"/>
              <w:marTop w:val="0"/>
              <w:marBottom w:val="0"/>
              <w:divBdr>
                <w:top w:val="none" w:sz="0" w:space="0" w:color="auto"/>
                <w:left w:val="none" w:sz="0" w:space="0" w:color="auto"/>
                <w:bottom w:val="none" w:sz="0" w:space="0" w:color="auto"/>
                <w:right w:val="none" w:sz="0" w:space="0" w:color="auto"/>
              </w:divBdr>
            </w:div>
            <w:div w:id="1748572079">
              <w:marLeft w:val="0"/>
              <w:marRight w:val="0"/>
              <w:marTop w:val="0"/>
              <w:marBottom w:val="0"/>
              <w:divBdr>
                <w:top w:val="none" w:sz="0" w:space="0" w:color="auto"/>
                <w:left w:val="none" w:sz="0" w:space="0" w:color="auto"/>
                <w:bottom w:val="none" w:sz="0" w:space="0" w:color="auto"/>
                <w:right w:val="none" w:sz="0" w:space="0" w:color="auto"/>
              </w:divBdr>
            </w:div>
            <w:div w:id="690685595">
              <w:marLeft w:val="0"/>
              <w:marRight w:val="0"/>
              <w:marTop w:val="0"/>
              <w:marBottom w:val="0"/>
              <w:divBdr>
                <w:top w:val="none" w:sz="0" w:space="0" w:color="auto"/>
                <w:left w:val="none" w:sz="0" w:space="0" w:color="auto"/>
                <w:bottom w:val="none" w:sz="0" w:space="0" w:color="auto"/>
                <w:right w:val="none" w:sz="0" w:space="0" w:color="auto"/>
              </w:divBdr>
            </w:div>
            <w:div w:id="1635135076">
              <w:marLeft w:val="0"/>
              <w:marRight w:val="0"/>
              <w:marTop w:val="0"/>
              <w:marBottom w:val="0"/>
              <w:divBdr>
                <w:top w:val="none" w:sz="0" w:space="0" w:color="auto"/>
                <w:left w:val="none" w:sz="0" w:space="0" w:color="auto"/>
                <w:bottom w:val="none" w:sz="0" w:space="0" w:color="auto"/>
                <w:right w:val="none" w:sz="0" w:space="0" w:color="auto"/>
              </w:divBdr>
            </w:div>
          </w:divsChild>
        </w:div>
        <w:div w:id="1584879315">
          <w:marLeft w:val="0"/>
          <w:marRight w:val="0"/>
          <w:marTop w:val="0"/>
          <w:marBottom w:val="0"/>
          <w:divBdr>
            <w:top w:val="none" w:sz="0" w:space="0" w:color="auto"/>
            <w:left w:val="none" w:sz="0" w:space="0" w:color="auto"/>
            <w:bottom w:val="none" w:sz="0" w:space="0" w:color="auto"/>
            <w:right w:val="none" w:sz="0" w:space="0" w:color="auto"/>
          </w:divBdr>
        </w:div>
        <w:div w:id="193276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Пирдавс</dc:creator>
  <cp:lastModifiedBy>Пирдавс</cp:lastModifiedBy>
  <cp:revision>1</cp:revision>
  <dcterms:created xsi:type="dcterms:W3CDTF">2021-04-15T07:27:00Z</dcterms:created>
  <dcterms:modified xsi:type="dcterms:W3CDTF">2021-04-15T07:28:00Z</dcterms:modified>
</cp:coreProperties>
</file>